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114C6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33A765FE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20D72EC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kern w:val="0"/>
          <w:sz w:val="24"/>
        </w:rPr>
        <w:t>为全权代表，参加贵方组织的</w:t>
      </w:r>
      <w:r>
        <w:rPr>
          <w:rFonts w:hint="eastAsia"/>
          <w:snapToGrid w:val="0"/>
          <w:sz w:val="24"/>
          <w:lang w:val="en-US" w:eastAsia="zh-CN"/>
        </w:rPr>
        <w:t>精制方解石、高白方解石、白云石、低铁白云石、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长石、氢氧化钙、晶白砂</w:t>
      </w:r>
      <w:r>
        <w:rPr>
          <w:rFonts w:hint="eastAsia" w:ascii="宋体" w:hAnsi="宋体" w:cs="宋体"/>
          <w:kern w:val="0"/>
          <w:sz w:val="24"/>
          <w:lang w:val="en-US" w:eastAsia="zh-CN"/>
        </w:rPr>
        <w:t>采购</w:t>
      </w:r>
      <w:r>
        <w:rPr>
          <w:rFonts w:hint="eastAsia" w:ascii="宋体" w:hAnsi="宋体" w:cs="宋体"/>
          <w:kern w:val="0"/>
          <w:sz w:val="24"/>
        </w:rPr>
        <w:t>项目招标（招标编号：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天马司招（2026）CG-008号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标段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0CCF878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0B1E956F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21CA2601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5C4D1F67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0D9B10D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72A0EFC5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4E65AAE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19BC66A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14:paraId="2717456E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5D249A7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3FB0400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6A44C34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6F63138B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115E4E2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1C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2026-07-07T00:33:26Z</dcterms:created>
  <dc:creator>Administrator</dc:creator>
  <cp:lastModifiedBy>Moby</cp:lastModifiedBy>
  <dcterms:modified xsi:type="dcterms:W3CDTF">2026-07-07T00:34:34Z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eyJoZGlkIjoiOGE3ODcyNGRiMmNjMDc4ZmU2NWYwNDc2ZWE1ZmRkMGUiLCJ1c2VySWQiOiI3MTk0NDE3OTkifQ==</vt:lpwstr>
  </property>
  <property fmtid="{D5CDD505-2E9C-101B-9397-08002B2CF9AE}" pid="4" name="ICV">
    <vt:lpwstr>1AB63F1D770C4EC18BCAA9DF5A696D99_12</vt:lpwstr>
  </property>
</Properties>
</file>